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7C" w:rsidRPr="006F1E7C" w:rsidRDefault="006F1E7C" w:rsidP="003063CE">
      <w:pPr>
        <w:jc w:val="center"/>
        <w:rPr>
          <w:b/>
          <w:i/>
        </w:rPr>
      </w:pPr>
      <w:bookmarkStart w:id="0" w:name="_GoBack"/>
      <w:r w:rsidRPr="006F1E7C">
        <w:rPr>
          <w:b/>
          <w:i/>
        </w:rPr>
        <w:t>Сце</w:t>
      </w:r>
      <w:r w:rsidR="003063CE">
        <w:rPr>
          <w:b/>
          <w:i/>
        </w:rPr>
        <w:t>нарий праздника Победы (средняя группа)</w:t>
      </w:r>
    </w:p>
    <w:bookmarkEnd w:id="0"/>
    <w:p w:rsidR="006F1E7C" w:rsidRPr="006F1E7C" w:rsidRDefault="006F1E7C" w:rsidP="006F1E7C">
      <w:pPr>
        <w:rPr>
          <w:i/>
        </w:rPr>
      </w:pPr>
      <w:r w:rsidRPr="006F1E7C">
        <w:rPr>
          <w:i/>
        </w:rPr>
        <w:t>Под торжественный марш дети проходят в муз</w:t>
      </w:r>
      <w:proofErr w:type="gramStart"/>
      <w:r w:rsidRPr="006F1E7C">
        <w:rPr>
          <w:i/>
        </w:rPr>
        <w:t>.</w:t>
      </w:r>
      <w:proofErr w:type="gramEnd"/>
      <w:r w:rsidRPr="006F1E7C">
        <w:rPr>
          <w:i/>
        </w:rPr>
        <w:t xml:space="preserve"> </w:t>
      </w:r>
      <w:proofErr w:type="gramStart"/>
      <w:r w:rsidRPr="006F1E7C">
        <w:rPr>
          <w:i/>
        </w:rPr>
        <w:t>з</w:t>
      </w:r>
      <w:proofErr w:type="gramEnd"/>
      <w:r w:rsidRPr="006F1E7C">
        <w:rPr>
          <w:i/>
        </w:rPr>
        <w:t>ал, где их встречает музыкальный руководитель, рассаживаются на стульчики…</w:t>
      </w:r>
    </w:p>
    <w:p w:rsidR="006F1E7C" w:rsidRPr="006F1E7C" w:rsidRDefault="006F1E7C" w:rsidP="006F1E7C">
      <w:r w:rsidRPr="006F1E7C">
        <w:rPr>
          <w:b/>
          <w:i/>
        </w:rPr>
        <w:t>Ведущая:</w:t>
      </w:r>
      <w:r w:rsidRPr="006F1E7C">
        <w:tab/>
        <w:t>Ребята, сегодня у нас с вами состоится важный и интересный разговор. Мы будем говорить о нашей прекрасной, великой Родине – России.  О празднике Победы в Великой Отечественной Войне. Мы родились и выросли в мирное время. Мы никогда не слышали воя сирен, грохота пушек, только в кино</w:t>
      </w:r>
      <w:proofErr w:type="gramStart"/>
      <w:r w:rsidRPr="006F1E7C">
        <w:t>… И</w:t>
      </w:r>
      <w:proofErr w:type="gramEnd"/>
      <w:r w:rsidRPr="006F1E7C">
        <w:t xml:space="preserve"> это очень здорово, потому что границы нашей Родины охраняет армия, состоящая из большого количества солдат, как на земле, так и на море.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1E7C" w:rsidRPr="006F1E7C" w:rsidTr="00DF415F">
        <w:tc>
          <w:tcPr>
            <w:tcW w:w="4785" w:type="dxa"/>
          </w:tcPr>
          <w:p w:rsidR="006F1E7C" w:rsidRDefault="006F1E7C" w:rsidP="006F1E7C">
            <w:pPr>
              <w:spacing w:after="200" w:line="276" w:lineRule="auto"/>
            </w:pPr>
            <w:r w:rsidRPr="006F1E7C">
              <w:t>Нет нигде привольней Родины моей,</w:t>
            </w:r>
          </w:p>
          <w:p w:rsidR="006F1E7C" w:rsidRPr="006F1E7C" w:rsidRDefault="006F1E7C" w:rsidP="006F1E7C">
            <w:pPr>
              <w:spacing w:after="200" w:line="276" w:lineRule="auto"/>
            </w:pPr>
            <w:r w:rsidRPr="006F1E7C">
              <w:t>Ласково сияет солнышко над ней.</w:t>
            </w:r>
          </w:p>
        </w:tc>
        <w:tc>
          <w:tcPr>
            <w:tcW w:w="4786" w:type="dxa"/>
          </w:tcPr>
          <w:p w:rsidR="006F1E7C" w:rsidRPr="006F1E7C" w:rsidRDefault="006F1E7C" w:rsidP="006F1E7C">
            <w:pPr>
              <w:spacing w:after="200" w:line="276" w:lineRule="auto"/>
            </w:pPr>
            <w:r w:rsidRPr="006F1E7C">
              <w:t>Нет нигде красивей Родины моей</w:t>
            </w:r>
          </w:p>
          <w:p w:rsidR="006F1E7C" w:rsidRPr="006F1E7C" w:rsidRDefault="006F1E7C" w:rsidP="006F1E7C">
            <w:pPr>
              <w:spacing w:after="200" w:line="276" w:lineRule="auto"/>
            </w:pPr>
            <w:r w:rsidRPr="006F1E7C">
              <w:t>Белая березка шепчет мне о ней!</w:t>
            </w:r>
          </w:p>
        </w:tc>
      </w:tr>
    </w:tbl>
    <w:p w:rsidR="006F1E7C" w:rsidRPr="006F1E7C" w:rsidRDefault="006F1E7C" w:rsidP="006F1E7C">
      <w:r w:rsidRPr="006F1E7C">
        <w:rPr>
          <w:b/>
          <w:i/>
        </w:rPr>
        <w:t>Ведущая:</w:t>
      </w:r>
      <w:r w:rsidRPr="006F1E7C">
        <w:tab/>
        <w:t>Ребята, этот очень важный праздник мы отмечаем весной. Посмотрите в окошко, как ярко светит солнышко, поют птички, на улице тепло и радостно. Я предлагаю всем нам исполнить песенку «Все встречают весну…»</w:t>
      </w:r>
    </w:p>
    <w:p w:rsidR="006F1E7C" w:rsidRPr="006F1E7C" w:rsidRDefault="006F1E7C" w:rsidP="006F1E7C">
      <w:pPr>
        <w:rPr>
          <w:u w:val="single"/>
        </w:rPr>
      </w:pPr>
      <w:r w:rsidRPr="006F1E7C">
        <w:rPr>
          <w:u w:val="single"/>
        </w:rPr>
        <w:t>Муз. Номер:   Песня «В</w:t>
      </w:r>
      <w:r>
        <w:rPr>
          <w:u w:val="single"/>
        </w:rPr>
        <w:t>есной</w:t>
      </w:r>
      <w:r w:rsidRPr="006F1E7C">
        <w:rPr>
          <w:u w:val="single"/>
        </w:rPr>
        <w:t xml:space="preserve">»   муз. А. </w:t>
      </w:r>
      <w:proofErr w:type="spellStart"/>
      <w:r w:rsidRPr="006F1E7C">
        <w:rPr>
          <w:u w:val="single"/>
        </w:rPr>
        <w:t>Берлякова</w:t>
      </w:r>
      <w:proofErr w:type="spellEnd"/>
    </w:p>
    <w:p w:rsidR="006F1E7C" w:rsidRPr="006F1E7C" w:rsidRDefault="006F1E7C" w:rsidP="006F1E7C">
      <w:r w:rsidRPr="006F1E7C">
        <w:rPr>
          <w:b/>
          <w:i/>
        </w:rPr>
        <w:t>Ведущая:</w:t>
      </w:r>
      <w:r w:rsidRPr="006F1E7C">
        <w:tab/>
        <w:t xml:space="preserve">Какие вы молодцы, давайте похлопаем друг другу!  </w:t>
      </w:r>
      <w:r w:rsidRPr="006F1E7C">
        <w:rPr>
          <w:i/>
        </w:rPr>
        <w:t>(аплодисменты)</w:t>
      </w:r>
      <w:r w:rsidRPr="006F1E7C">
        <w:t xml:space="preserve"> Ребята, посмотрите на картинки:  вот так выглядит военная форма</w:t>
      </w:r>
      <w:proofErr w:type="gramStart"/>
      <w:r w:rsidRPr="006F1E7C">
        <w:t>.</w:t>
      </w:r>
      <w:proofErr w:type="gramEnd"/>
      <w:r w:rsidRPr="006F1E7C">
        <w:t xml:space="preserve"> </w:t>
      </w:r>
      <w:r w:rsidRPr="006F1E7C">
        <w:rPr>
          <w:i/>
        </w:rPr>
        <w:t>(</w:t>
      </w:r>
      <w:proofErr w:type="gramStart"/>
      <w:r w:rsidRPr="006F1E7C">
        <w:rPr>
          <w:i/>
        </w:rPr>
        <w:t>р</w:t>
      </w:r>
      <w:proofErr w:type="gramEnd"/>
      <w:r w:rsidRPr="006F1E7C">
        <w:rPr>
          <w:i/>
        </w:rPr>
        <w:t>ассматриваем картинки с изображением военной формы солдат и моряков)</w:t>
      </w:r>
    </w:p>
    <w:p w:rsidR="006F1E7C" w:rsidRPr="006F1E7C" w:rsidRDefault="006F1E7C" w:rsidP="006F1E7C">
      <w:r w:rsidRPr="006F1E7C">
        <w:t>В честь Великой Победы, каждый год, в нашей стране и нашем городе Новосибирске проходят праздничные мероприятия:  концерты на площади, парад и салют. Дети, кто из вас видел праздничный салют на площади?  Давайте мы с вами сейчас представим, что находимся на площади, и являемся участниками парада Победы</w:t>
      </w:r>
      <w:proofErr w:type="gramStart"/>
      <w:r w:rsidRPr="006F1E7C">
        <w:t>.</w:t>
      </w:r>
      <w:proofErr w:type="gramEnd"/>
      <w:r w:rsidRPr="006F1E7C">
        <w:t xml:space="preserve"> </w:t>
      </w:r>
      <w:r w:rsidRPr="006F1E7C">
        <w:rPr>
          <w:i/>
        </w:rPr>
        <w:t>(</w:t>
      </w:r>
      <w:proofErr w:type="gramStart"/>
      <w:r w:rsidRPr="006F1E7C">
        <w:rPr>
          <w:i/>
        </w:rPr>
        <w:t>р</w:t>
      </w:r>
      <w:proofErr w:type="gramEnd"/>
      <w:r w:rsidRPr="006F1E7C">
        <w:rPr>
          <w:i/>
        </w:rPr>
        <w:t>аздаем в руки по два флажка)</w:t>
      </w:r>
      <w:r w:rsidRPr="006F1E7C">
        <w:t xml:space="preserve"> Ребята, под музыку марша я предлагаю вам прошагать почетный круг с флажками в руках!</w:t>
      </w:r>
    </w:p>
    <w:p w:rsidR="006F1E7C" w:rsidRPr="006F1E7C" w:rsidRDefault="006F1E7C" w:rsidP="006F1E7C">
      <w:pPr>
        <w:rPr>
          <w:i/>
        </w:rPr>
      </w:pPr>
      <w:r w:rsidRPr="006F1E7C">
        <w:rPr>
          <w:u w:val="single"/>
        </w:rPr>
        <w:t xml:space="preserve">«Марш»  </w:t>
      </w:r>
      <w:r w:rsidRPr="006F1E7C">
        <w:rPr>
          <w:i/>
        </w:rPr>
        <w:t>(маршируем просто)</w:t>
      </w:r>
    </w:p>
    <w:p w:rsidR="006F1E7C" w:rsidRPr="006F1E7C" w:rsidRDefault="006F1E7C" w:rsidP="006F1E7C">
      <w:pPr>
        <w:rPr>
          <w:i/>
        </w:rPr>
      </w:pPr>
      <w:r w:rsidRPr="006F1E7C">
        <w:rPr>
          <w:u w:val="single"/>
        </w:rPr>
        <w:t xml:space="preserve">«Яркие флажки»  муз. </w:t>
      </w:r>
      <w:proofErr w:type="spellStart"/>
      <w:r w:rsidRPr="006F1E7C">
        <w:rPr>
          <w:u w:val="single"/>
        </w:rPr>
        <w:t>Ан</w:t>
      </w:r>
      <w:proofErr w:type="gramStart"/>
      <w:r w:rsidRPr="006F1E7C">
        <w:rPr>
          <w:u w:val="single"/>
        </w:rPr>
        <w:t>.А</w:t>
      </w:r>
      <w:proofErr w:type="gramEnd"/>
      <w:r w:rsidRPr="006F1E7C">
        <w:rPr>
          <w:u w:val="single"/>
        </w:rPr>
        <w:t>лександрова</w:t>
      </w:r>
      <w:proofErr w:type="spellEnd"/>
      <w:r w:rsidRPr="006F1E7C">
        <w:rPr>
          <w:i/>
        </w:rPr>
        <w:t xml:space="preserve"> (маршируем и поем)</w:t>
      </w:r>
    </w:p>
    <w:p w:rsidR="006F1E7C" w:rsidRPr="006F1E7C" w:rsidRDefault="006F1E7C" w:rsidP="006F1E7C">
      <w:proofErr w:type="gramStart"/>
      <w:r w:rsidRPr="006F1E7C">
        <w:rPr>
          <w:u w:val="single"/>
        </w:rPr>
        <w:t xml:space="preserve">Игра  «Где флажки?» </w:t>
      </w:r>
      <w:r w:rsidRPr="006F1E7C">
        <w:t xml:space="preserve"> (</w:t>
      </w:r>
      <w:r w:rsidRPr="006F1E7C">
        <w:rPr>
          <w:i/>
        </w:rPr>
        <w:t>предложить походить с флажками, высоко поднимая колени, а с окончанием музыки быстро спрятать флажок за спину.</w:t>
      </w:r>
      <w:proofErr w:type="gramEnd"/>
      <w:r w:rsidRPr="006F1E7C">
        <w:rPr>
          <w:i/>
        </w:rPr>
        <w:t xml:space="preserve"> </w:t>
      </w:r>
      <w:proofErr w:type="gramStart"/>
      <w:r w:rsidRPr="006F1E7C">
        <w:rPr>
          <w:i/>
        </w:rPr>
        <w:t>Повторить 2 – 3 раза)</w:t>
      </w:r>
      <w:proofErr w:type="gramEnd"/>
    </w:p>
    <w:p w:rsidR="006F1E7C" w:rsidRDefault="006F1E7C" w:rsidP="006F1E7C">
      <w:pPr>
        <w:rPr>
          <w:i/>
          <w:u w:val="single"/>
        </w:rPr>
      </w:pPr>
      <w:r w:rsidRPr="006F1E7C">
        <w:rPr>
          <w:u w:val="single"/>
        </w:rPr>
        <w:t xml:space="preserve">Танец  «Пальчики </w:t>
      </w:r>
      <w:proofErr w:type="gramStart"/>
      <w:r w:rsidRPr="006F1E7C">
        <w:rPr>
          <w:u w:val="single"/>
        </w:rPr>
        <w:t>–р</w:t>
      </w:r>
      <w:proofErr w:type="gramEnd"/>
      <w:r w:rsidRPr="006F1E7C">
        <w:rPr>
          <w:u w:val="single"/>
        </w:rPr>
        <w:t xml:space="preserve">учки» </w:t>
      </w:r>
      <w:r w:rsidRPr="006F1E7C">
        <w:rPr>
          <w:i/>
          <w:u w:val="single"/>
        </w:rPr>
        <w:t>(Дети выполняют движения по показу воспитателя)</w:t>
      </w:r>
    </w:p>
    <w:p w:rsidR="006F1E7C" w:rsidRPr="006F1E7C" w:rsidRDefault="006F1E7C" w:rsidP="006F1E7C">
      <w:r w:rsidRPr="006F1E7C">
        <w:rPr>
          <w:b/>
        </w:rPr>
        <w:t>Ведущая:</w:t>
      </w:r>
      <w:r w:rsidRPr="006F1E7C">
        <w:rPr>
          <w:b/>
        </w:rPr>
        <w:tab/>
      </w:r>
      <w:r w:rsidRPr="006F1E7C">
        <w:t>В мирные игры играет детвора, и вот еще для вас интересная игра «Кто кого перетянет»</w:t>
      </w:r>
    </w:p>
    <w:p w:rsidR="006F1E7C" w:rsidRDefault="006F1E7C" w:rsidP="006F1E7C">
      <w:pPr>
        <w:rPr>
          <w:u w:val="single"/>
        </w:rPr>
      </w:pPr>
      <w:r w:rsidRPr="006F1E7C">
        <w:rPr>
          <w:u w:val="single"/>
        </w:rPr>
        <w:t>Играем в игру  «Кто кого перетянет…»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1E7C" w:rsidTr="006F1E7C">
        <w:tc>
          <w:tcPr>
            <w:tcW w:w="4785" w:type="dxa"/>
          </w:tcPr>
          <w:p w:rsidR="006F1E7C" w:rsidRDefault="006F1E7C" w:rsidP="006F1E7C">
            <w:r w:rsidRPr="006F1E7C">
              <w:t>За все, что есть сейчас у нас,                                                                                                                  За каждый наш счастливый час,                                                                                                             За то, что солнце светит нам,                                                                                                            Спасибо доблестным солдатам –                                                                                                           Нашим дедам и отцам!</w:t>
            </w:r>
          </w:p>
        </w:tc>
        <w:tc>
          <w:tcPr>
            <w:tcW w:w="4786" w:type="dxa"/>
          </w:tcPr>
          <w:p w:rsidR="006F1E7C" w:rsidRDefault="006F1E7C" w:rsidP="006F1E7C"/>
        </w:tc>
      </w:tr>
    </w:tbl>
    <w:p w:rsidR="006F1E7C" w:rsidRDefault="006F1E7C" w:rsidP="006F1E7C"/>
    <w:p w:rsidR="006F1E7C" w:rsidRPr="006F1E7C" w:rsidRDefault="006F1E7C" w:rsidP="006F1E7C">
      <w:r w:rsidRPr="006F1E7C">
        <w:rPr>
          <w:u w:val="single"/>
        </w:rPr>
        <w:t>Песня:</w:t>
      </w:r>
      <w:r>
        <w:rPr>
          <w:u w:val="single"/>
        </w:rPr>
        <w:t xml:space="preserve">  «День победы</w:t>
      </w:r>
      <w:r w:rsidRPr="006F1E7C">
        <w:rPr>
          <w:u w:val="single"/>
        </w:rPr>
        <w:t xml:space="preserve">»   муз. А. </w:t>
      </w:r>
      <w:proofErr w:type="spellStart"/>
      <w:r w:rsidRPr="006F1E7C">
        <w:rPr>
          <w:u w:val="single"/>
        </w:rPr>
        <w:t>Берлякова</w:t>
      </w:r>
      <w:proofErr w:type="spellEnd"/>
    </w:p>
    <w:p w:rsidR="006F1E7C" w:rsidRPr="006F1E7C" w:rsidRDefault="006F1E7C" w:rsidP="006F1E7C"/>
    <w:p w:rsidR="006F1E7C" w:rsidRPr="006F1E7C" w:rsidRDefault="006F1E7C" w:rsidP="006F1E7C">
      <w:r w:rsidRPr="006F1E7C">
        <w:rPr>
          <w:b/>
          <w:i/>
        </w:rPr>
        <w:lastRenderedPageBreak/>
        <w:t>Ведущая:</w:t>
      </w:r>
      <w:r w:rsidRPr="006F1E7C">
        <w:tab/>
        <w:t xml:space="preserve">  В то время, когда бойцы сражались на линии фронта, в тылу  шла не менее тяжелая борьба с врагом. Изготавливались боеприпасы,  около половины боевых  самолетов были сделаны на нашей малой Родине – в Сибири. Посмотрите, какие самолетики мы приготовили для вас, давайте с ними по</w:t>
      </w:r>
      <w:r>
        <w:t>и</w:t>
      </w:r>
      <w:r w:rsidRPr="006F1E7C">
        <w:t>граем.</w:t>
      </w:r>
    </w:p>
    <w:p w:rsidR="006F1E7C" w:rsidRPr="006F1E7C" w:rsidRDefault="006F1E7C" w:rsidP="006F1E7C">
      <w:pPr>
        <w:rPr>
          <w:u w:val="single"/>
        </w:rPr>
      </w:pPr>
      <w:r w:rsidRPr="006F1E7C">
        <w:rPr>
          <w:u w:val="single"/>
        </w:rPr>
        <w:t>Игра  самолетики под музыку.</w:t>
      </w:r>
    </w:p>
    <w:p w:rsidR="006F1E7C" w:rsidRPr="006F1E7C" w:rsidRDefault="006F1E7C" w:rsidP="006F1E7C">
      <w:r w:rsidRPr="006F1E7C">
        <w:rPr>
          <w:b/>
          <w:i/>
        </w:rPr>
        <w:t>Ведущая:</w:t>
      </w:r>
      <w:r w:rsidRPr="006F1E7C">
        <w:tab/>
        <w:t xml:space="preserve">Ребята, вам понравился наш праздник?  Вы такие молодцы! Давайте в честь праздника Великой Победы, ее 70 – </w:t>
      </w:r>
      <w:proofErr w:type="spellStart"/>
      <w:r w:rsidRPr="006F1E7C">
        <w:t>летия</w:t>
      </w:r>
      <w:proofErr w:type="spellEnd"/>
      <w:r w:rsidRPr="006F1E7C">
        <w:t xml:space="preserve">, громко крикнем ура, и устроим для себя салют из мыльных пузырей! </w:t>
      </w:r>
    </w:p>
    <w:p w:rsidR="006F1E7C" w:rsidRPr="006F1E7C" w:rsidRDefault="006F1E7C" w:rsidP="006F1E7C">
      <w:pPr>
        <w:rPr>
          <w:i/>
        </w:rPr>
      </w:pPr>
      <w:r w:rsidRPr="006F1E7C">
        <w:rPr>
          <w:u w:val="single"/>
        </w:rPr>
        <w:t xml:space="preserve">«Праздничный салют» </w:t>
      </w:r>
      <w:r w:rsidRPr="006F1E7C">
        <w:rPr>
          <w:i/>
        </w:rPr>
        <w:t xml:space="preserve"> (под музыку дети весело ловят  мыльные пузыри)</w:t>
      </w:r>
    </w:p>
    <w:p w:rsidR="00805CF5" w:rsidRDefault="00805CF5"/>
    <w:sectPr w:rsidR="00805CF5" w:rsidSect="005C1C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10"/>
    <w:rsid w:val="003063CE"/>
    <w:rsid w:val="00651810"/>
    <w:rsid w:val="006572FF"/>
    <w:rsid w:val="006F1E7C"/>
    <w:rsid w:val="0080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тс</cp:lastModifiedBy>
  <cp:revision>4</cp:revision>
  <dcterms:created xsi:type="dcterms:W3CDTF">2015-04-27T06:01:00Z</dcterms:created>
  <dcterms:modified xsi:type="dcterms:W3CDTF">2016-02-17T17:37:00Z</dcterms:modified>
</cp:coreProperties>
</file>